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254"/>
        <w:gridCol w:w="3969"/>
        <w:gridCol w:w="1842"/>
      </w:tblGrid>
      <w:tr w:rsidR="00B0730C" w:rsidTr="00B0730C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0C" w:rsidRDefault="00B0730C">
            <w:pPr>
              <w:shd w:val="clear" w:color="auto" w:fill="FFFFFF"/>
              <w:autoSpaceDN w:val="0"/>
              <w:ind w:left="34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B0730C" w:rsidRDefault="00B0730C" w:rsidP="004811B2">
            <w:pPr>
              <w:shd w:val="clear" w:color="auto" w:fill="FFFFFF"/>
              <w:autoSpaceDN w:val="0"/>
              <w:ind w:left="34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Ф.И.О. 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0C" w:rsidRDefault="00B0730C">
            <w:pPr>
              <w:shd w:val="clear" w:color="auto" w:fill="FFFFFF"/>
              <w:autoSpaceDN w:val="0"/>
              <w:ind w:left="340"/>
              <w:jc w:val="both"/>
              <w:rPr>
                <w:color w:val="000000"/>
                <w:sz w:val="24"/>
                <w:szCs w:val="24"/>
              </w:rPr>
            </w:pPr>
          </w:p>
          <w:p w:rsidR="00B0730C" w:rsidRDefault="00B0730C">
            <w:pPr>
              <w:shd w:val="clear" w:color="auto" w:fill="FFFFFF"/>
              <w:autoSpaceDN w:val="0"/>
              <w:ind w:left="3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Клавдия Федоровна , 1949 г.р.</w:t>
            </w:r>
          </w:p>
          <w:p w:rsidR="00B0730C" w:rsidRDefault="00B0730C">
            <w:pPr>
              <w:shd w:val="clear" w:color="auto" w:fill="FFFFFF"/>
              <w:autoSpaceDN w:val="0"/>
              <w:ind w:left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730C" w:rsidTr="00B0730C">
        <w:trPr>
          <w:trHeight w:val="1042"/>
        </w:trPr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shd w:val="clear" w:color="auto" w:fill="FFFFFF"/>
              <w:autoSpaceDN w:val="0"/>
              <w:spacing w:line="360" w:lineRule="auto"/>
              <w:ind w:left="34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Образование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высшее</w:t>
            </w:r>
            <w:bookmarkStart w:id="0" w:name="_GoBack"/>
            <w:bookmarkEnd w:id="0"/>
          </w:p>
          <w:p w:rsidR="00B0730C" w:rsidRDefault="00B0730C">
            <w:pPr>
              <w:pStyle w:val="a3"/>
              <w:spacing w:line="360" w:lineRule="auto"/>
              <w:ind w:left="340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Якутский государственный университет  ФФ преподаватель русского языка и литературы</w:t>
            </w:r>
          </w:p>
        </w:tc>
      </w:tr>
      <w:tr w:rsidR="00B0730C" w:rsidTr="00B0730C">
        <w:trPr>
          <w:trHeight w:val="336"/>
        </w:trPr>
        <w:tc>
          <w:tcPr>
            <w:tcW w:w="8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shd w:val="clear" w:color="auto" w:fill="FFFFFF"/>
              <w:autoSpaceDN w:val="0"/>
              <w:spacing w:line="276" w:lineRule="auto"/>
              <w:ind w:left="8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Трудовой стаж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78309E">
            <w:pPr>
              <w:pStyle w:val="a3"/>
              <w:ind w:left="3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45</w:t>
            </w:r>
            <w:r w:rsidR="00B0730C">
              <w:rPr>
                <w:color w:val="000000"/>
                <w:sz w:val="24"/>
                <w:szCs w:val="24"/>
              </w:rPr>
              <w:t xml:space="preserve">  лет</w:t>
            </w:r>
          </w:p>
        </w:tc>
      </w:tr>
      <w:tr w:rsidR="00B0730C" w:rsidTr="00B0730C">
        <w:trPr>
          <w:trHeight w:val="241"/>
        </w:trPr>
        <w:tc>
          <w:tcPr>
            <w:tcW w:w="8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shd w:val="clear" w:color="auto" w:fill="FFFFFF"/>
              <w:autoSpaceDN w:val="0"/>
              <w:spacing w:line="276" w:lineRule="auto"/>
              <w:ind w:left="86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78309E">
            <w:pPr>
              <w:autoSpaceDN w:val="0"/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B0730C">
              <w:rPr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B0730C" w:rsidTr="00B0730C">
        <w:tc>
          <w:tcPr>
            <w:tcW w:w="8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shd w:val="clear" w:color="auto" w:fill="FFFFFF"/>
              <w:autoSpaceDN w:val="0"/>
              <w:spacing w:line="276" w:lineRule="auto"/>
              <w:ind w:lef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 работы в МБОУ "Бердигестяхская улусная гимназия"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78309E">
            <w:pPr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0730C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B0730C" w:rsidTr="00B0730C">
        <w:trPr>
          <w:trHeight w:val="466"/>
        </w:trPr>
        <w:tc>
          <w:tcPr>
            <w:tcW w:w="8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shd w:val="clear" w:color="auto" w:fill="FFFFFF"/>
              <w:autoSpaceDN w:val="0"/>
              <w:spacing w:line="276" w:lineRule="auto"/>
              <w:ind w:lef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 работы в должности учителя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78309E">
            <w:pPr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B0730C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</w:tbl>
    <w:p w:rsidR="00B0730C" w:rsidRDefault="00B0730C" w:rsidP="00B0730C">
      <w:pPr>
        <w:shd w:val="clear" w:color="auto" w:fill="FFFFFF"/>
        <w:autoSpaceDN w:val="0"/>
        <w:spacing w:after="0" w:line="240" w:lineRule="auto"/>
        <w:ind w:left="340"/>
        <w:jc w:val="both"/>
        <w:rPr>
          <w:i/>
          <w:color w:val="000000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B0730C" w:rsidTr="00B0730C">
        <w:trPr>
          <w:trHeight w:val="363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shd w:val="clear" w:color="auto" w:fill="FFFFFF"/>
              <w:autoSpaceDN w:val="0"/>
              <w:ind w:lef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Повышение квалификации</w:t>
            </w:r>
          </w:p>
        </w:tc>
      </w:tr>
      <w:tr w:rsidR="00B0730C" w:rsidTr="00B0730C">
        <w:trPr>
          <w:trHeight w:val="57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2013 год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pStyle w:val="a3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 и науки  РФ ФГОУ ВПО «Российский университет дружбы» краткосрочные курсы (36 часов)   «Методика преподавания русского языка в условиях внедрения ФГОС общего образования»</w:t>
            </w:r>
          </w:p>
        </w:tc>
      </w:tr>
      <w:tr w:rsidR="00B0730C" w:rsidTr="00B0730C">
        <w:trPr>
          <w:trHeight w:val="57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2014 год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pStyle w:val="a3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Издательство  «Русское слово» «обеспечение перехода на ФГОС с использованием УМК по русскому языку и литературе» (8 часов)</w:t>
            </w:r>
          </w:p>
        </w:tc>
      </w:tr>
      <w:tr w:rsidR="00B0730C" w:rsidTr="00B0730C">
        <w:trPr>
          <w:trHeight w:val="494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30C" w:rsidRDefault="00B073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 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30C" w:rsidRDefault="00B0730C">
            <w:pPr>
              <w:pStyle w:val="a3"/>
              <w:ind w:left="34" w:firstLine="1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 Р</w:t>
            </w:r>
            <w:proofErr w:type="gramStart"/>
            <w:r>
              <w:rPr>
                <w:iCs/>
                <w:sz w:val="24"/>
                <w:szCs w:val="24"/>
              </w:rPr>
              <w:t>С(</w:t>
            </w:r>
            <w:proofErr w:type="gramEnd"/>
            <w:r>
              <w:rPr>
                <w:iCs/>
                <w:sz w:val="24"/>
                <w:szCs w:val="24"/>
              </w:rPr>
              <w:t>Я) ИПКРО краткосрочные курсы «Требования к современному занятию в соответствии с ФГОС» - 72 часа</w:t>
            </w:r>
          </w:p>
        </w:tc>
      </w:tr>
      <w:tr w:rsidR="00B0730C" w:rsidTr="00B0730C">
        <w:trPr>
          <w:trHeight w:val="658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30C" w:rsidRDefault="00B073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 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30C" w:rsidRDefault="00B0730C">
            <w:pPr>
              <w:pStyle w:val="a3"/>
              <w:ind w:left="34" w:firstLine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 Р</w:t>
            </w:r>
            <w:proofErr w:type="gramStart"/>
            <w:r>
              <w:rPr>
                <w:iCs/>
                <w:sz w:val="24"/>
                <w:szCs w:val="24"/>
              </w:rPr>
              <w:t>С(</w:t>
            </w:r>
            <w:proofErr w:type="gramEnd"/>
            <w:r>
              <w:rPr>
                <w:iCs/>
                <w:sz w:val="24"/>
                <w:szCs w:val="24"/>
              </w:rPr>
              <w:t xml:space="preserve">Я) ИПКРО краткосрочные курсы «Актуальные вопросы теории и практики внедрения современных </w:t>
            </w:r>
            <w:proofErr w:type="spellStart"/>
            <w:r>
              <w:rPr>
                <w:iCs/>
                <w:sz w:val="24"/>
                <w:szCs w:val="24"/>
              </w:rPr>
              <w:t>педтехнологий</w:t>
            </w:r>
            <w:proofErr w:type="spellEnd"/>
            <w:r>
              <w:rPr>
                <w:iCs/>
                <w:sz w:val="24"/>
                <w:szCs w:val="24"/>
              </w:rPr>
              <w:t xml:space="preserve"> в условиях реализации ФГОС»- 72 часа.</w:t>
            </w:r>
          </w:p>
        </w:tc>
      </w:tr>
    </w:tbl>
    <w:p w:rsidR="00B0730C" w:rsidRDefault="00B0730C" w:rsidP="00B0730C">
      <w:pPr>
        <w:shd w:val="clear" w:color="auto" w:fill="FFFFFF"/>
        <w:autoSpaceDN w:val="0"/>
        <w:spacing w:after="0" w:line="240" w:lineRule="auto"/>
        <w:ind w:left="340"/>
        <w:jc w:val="both"/>
        <w:rPr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3685"/>
        <w:gridCol w:w="3969"/>
      </w:tblGrid>
      <w:tr w:rsidR="00B0730C" w:rsidTr="00B0730C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0C" w:rsidRDefault="00B0730C">
            <w:pPr>
              <w:autoSpaceDN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 предыдущей аттестации педагога</w:t>
            </w:r>
          </w:p>
          <w:p w:rsidR="00B0730C" w:rsidRDefault="00B0730C">
            <w:pPr>
              <w:autoSpaceDN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78309E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  <w:r w:rsidR="00B0730C">
              <w:rPr>
                <w:sz w:val="24"/>
                <w:szCs w:val="24"/>
              </w:rPr>
              <w:t>год</w:t>
            </w:r>
          </w:p>
        </w:tc>
      </w:tr>
      <w:tr w:rsidR="00B0730C" w:rsidTr="00B0730C">
        <w:trPr>
          <w:trHeight w:val="37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0C" w:rsidRDefault="00B0730C">
            <w:pPr>
              <w:autoSpaceDN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Категория</w:t>
            </w:r>
          </w:p>
          <w:p w:rsidR="00B0730C" w:rsidRDefault="00B0730C">
            <w:pPr>
              <w:autoSpaceDN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</w:tc>
      </w:tr>
      <w:tr w:rsidR="00B0730C" w:rsidTr="00B0730C">
        <w:trPr>
          <w:trHeight w:val="320"/>
        </w:trPr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0C" w:rsidRDefault="00B0730C">
            <w:pPr>
              <w:autoSpaceDN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Наиболее значимые правительственные награды,  грамоты, благодарственные письма</w:t>
            </w:r>
          </w:p>
          <w:p w:rsidR="00B0730C" w:rsidRDefault="00B0730C">
            <w:pPr>
              <w:autoSpaceDN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0730C" w:rsidTr="00B0730C">
        <w:trPr>
          <w:trHeight w:val="1232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30C" w:rsidRDefault="00B0730C">
            <w:pPr>
              <w:autoSpaceDN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30C" w:rsidRDefault="00B0730C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Отличник образования РФ-1994, Почетная Грамоты МО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>Я)-1999, Благодарственное письмо МО РС(Я)-2003, Почетная Грамота МО РС(Я)-2003, Почетная Грамота МО РФ-2003 Почетная  Грамота Правительства РС(Я)-2013г,</w:t>
            </w:r>
          </w:p>
          <w:p w:rsidR="00B0730C" w:rsidRDefault="00B0730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Почетная грамота Главы МР «Горный улус»-2014</w:t>
            </w:r>
          </w:p>
        </w:tc>
      </w:tr>
      <w:tr w:rsidR="00B0730C" w:rsidTr="00B0730C">
        <w:trPr>
          <w:trHeight w:val="11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autoSpaceDN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Благодарственные письма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pStyle w:val="a3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-Благодарственное письмо Республиканского народного штаба общественной поддержки кандидата на должность Президента РФ</w:t>
            </w:r>
          </w:p>
          <w:p w:rsidR="00B0730C" w:rsidRDefault="00B0730C">
            <w:pPr>
              <w:pStyle w:val="a3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Благодарственное письмо Международной конференции школьников «открой в себе ученого»</w:t>
            </w:r>
          </w:p>
        </w:tc>
      </w:tr>
      <w:tr w:rsidR="00B0730C" w:rsidTr="00B0730C">
        <w:trPr>
          <w:trHeight w:val="1360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0C" w:rsidRDefault="00B0730C">
            <w:pPr>
              <w:shd w:val="clear" w:color="auto" w:fill="FFFFFF"/>
              <w:autoSpaceDN w:val="0"/>
              <w:ind w:left="3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Другие документы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0C" w:rsidRDefault="00B0730C">
            <w:pPr>
              <w:autoSpaceDN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Сертификаты:</w:t>
            </w:r>
          </w:p>
          <w:p w:rsidR="00B0730C" w:rsidRDefault="00B0730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Сертификат о распространении педагогического опыта в рамках педагогического десанта «Сетевое взаимодействие как фактор инновационного развития образовательного учреждения» -2014</w:t>
            </w:r>
          </w:p>
          <w:p w:rsidR="00B0730C" w:rsidRDefault="00B0730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-Сертификат о проведении авторского семинара «подготовка к ЕГЭ по русск</w:t>
            </w:r>
            <w:r w:rsidR="00F974CE">
              <w:rPr>
                <w:sz w:val="24"/>
                <w:szCs w:val="24"/>
              </w:rPr>
              <w:t>ому языку» -31 октября 2014 год, 2016 год.</w:t>
            </w:r>
          </w:p>
          <w:p w:rsidR="00B0730C" w:rsidRDefault="00B0730C">
            <w:pPr>
              <w:pStyle w:val="a3"/>
              <w:autoSpaceDN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B0730C" w:rsidRDefault="00B0730C" w:rsidP="00B0730C"/>
    <w:p w:rsidR="00554BD1" w:rsidRDefault="00554BD1"/>
    <w:sectPr w:rsidR="0055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C"/>
    <w:rsid w:val="004811B2"/>
    <w:rsid w:val="00554BD1"/>
    <w:rsid w:val="0078309E"/>
    <w:rsid w:val="00B0730C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0C"/>
    <w:pPr>
      <w:ind w:left="720"/>
      <w:contextualSpacing/>
    </w:pPr>
  </w:style>
  <w:style w:type="table" w:styleId="a4">
    <w:name w:val="Table Grid"/>
    <w:basedOn w:val="a1"/>
    <w:uiPriority w:val="59"/>
    <w:rsid w:val="00B073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0C"/>
    <w:pPr>
      <w:ind w:left="720"/>
      <w:contextualSpacing/>
    </w:pPr>
  </w:style>
  <w:style w:type="table" w:styleId="a4">
    <w:name w:val="Table Grid"/>
    <w:basedOn w:val="a1"/>
    <w:uiPriority w:val="59"/>
    <w:rsid w:val="00B073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BUG2</dc:creator>
  <cp:lastModifiedBy>BUG2</cp:lastModifiedBy>
  <cp:revision>4</cp:revision>
  <dcterms:created xsi:type="dcterms:W3CDTF">2017-09-25T06:12:00Z</dcterms:created>
  <dcterms:modified xsi:type="dcterms:W3CDTF">2017-09-25T06:16:00Z</dcterms:modified>
</cp:coreProperties>
</file>